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384829" w:rsidRDefault="00071C73">
            <w:pPr>
              <w:widowControl w:val="0"/>
              <w:spacing w:line="240" w:lineRule="auto"/>
            </w:pPr>
            <w:r>
              <w:t>11</w:t>
            </w: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071C73" w:rsidP="008D115C">
            <w:pPr>
              <w:widowControl w:val="0"/>
              <w:spacing w:line="240" w:lineRule="auto"/>
            </w:pPr>
            <w:r>
              <w:t>Continuers French</w:t>
            </w:r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1196" w:rsidRPr="00384829" w:rsidRDefault="006F10F7">
            <w:pPr>
              <w:widowControl w:val="0"/>
              <w:spacing w:line="240" w:lineRule="auto"/>
            </w:pPr>
            <w:r w:rsidRPr="00384829">
              <w:t xml:space="preserve">Topic: </w:t>
            </w:r>
            <w:r w:rsidR="003D1196">
              <w:t>Healthy Lifestyle</w:t>
            </w:r>
          </w:p>
          <w:p w:rsidR="009C4A53" w:rsidRPr="00384829" w:rsidRDefault="006F10F7" w:rsidP="006645DA">
            <w:pPr>
              <w:widowControl w:val="0"/>
              <w:spacing w:line="240" w:lineRule="auto"/>
            </w:pPr>
            <w:r w:rsidRPr="00384829">
              <w:t xml:space="preserve">Sub topic: </w:t>
            </w:r>
            <w:r w:rsidR="003D1196">
              <w:t>Sport and Exercise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BB6947" w:rsidRDefault="003D1196" w:rsidP="003D1196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Understands and uses a range of vocabulary</w:t>
            </w:r>
          </w:p>
          <w:p w:rsidR="003D1196" w:rsidRDefault="003D1196" w:rsidP="003D1196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Talk about sports and activities and how it lends to a healthy lifestyle</w:t>
            </w:r>
          </w:p>
          <w:p w:rsidR="003D1196" w:rsidRPr="003D1196" w:rsidRDefault="003D1196" w:rsidP="003D1196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>Discuss opinions and preferences</w:t>
            </w:r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3D1196" w:rsidP="003D1196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Watch a video clip discussing sporting activity in a class</w:t>
            </w:r>
          </w:p>
          <w:p w:rsidR="003D1196" w:rsidRDefault="003D1196" w:rsidP="003D1196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</w:pPr>
            <w:r>
              <w:t>Convince a friend to participate in this activity with you (voice mail? – in target language)</w:t>
            </w: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</w:pPr>
            <w:r>
              <w:t>Students: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  <w:r w:rsidR="003D1196">
              <w:rPr>
                <w:lang w:eastAsia="ja-JP"/>
              </w:rPr>
              <w:t xml:space="preserve"> Watch video clip as stimulus (students to take notes)</w:t>
            </w:r>
          </w:p>
          <w:p w:rsidR="003D1196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  <w:r w:rsidR="003D1196">
              <w:rPr>
                <w:lang w:eastAsia="ja-JP"/>
              </w:rPr>
              <w:t xml:space="preserve"> Provide students with allocated time frame to prepare response (only dot points). Students record voice mail and email to teacher</w:t>
            </w: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Listening</w:t>
            </w:r>
          </w:p>
          <w:p w:rsidR="003D1196" w:rsidRPr="008734CE" w:rsidRDefault="003D1196" w:rsidP="004B2F06">
            <w:pPr>
              <w:widowControl w:val="0"/>
              <w:spacing w:line="240" w:lineRule="auto"/>
              <w:jc w:val="center"/>
            </w:pPr>
            <w:r>
              <w:t>*</w:t>
            </w:r>
          </w:p>
        </w:tc>
        <w:tc>
          <w:tcPr>
            <w:tcW w:w="2824" w:type="dxa"/>
            <w:gridSpan w:val="2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Reading</w:t>
            </w:r>
          </w:p>
        </w:tc>
        <w:tc>
          <w:tcPr>
            <w:tcW w:w="2823" w:type="dxa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Writing</w:t>
            </w:r>
          </w:p>
        </w:tc>
        <w:tc>
          <w:tcPr>
            <w:tcW w:w="2824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Speaking</w:t>
            </w:r>
          </w:p>
          <w:p w:rsidR="003D1196" w:rsidRPr="003D1196" w:rsidRDefault="003D1196" w:rsidP="004B2F06">
            <w:pPr>
              <w:widowControl w:val="0"/>
              <w:spacing w:line="240" w:lineRule="auto"/>
              <w:jc w:val="center"/>
              <w:rPr>
                <w:b/>
              </w:rPr>
            </w:pPr>
            <w:r w:rsidRPr="003D1196">
              <w:rPr>
                <w:b/>
              </w:rPr>
              <w:t>*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947" w:rsidRDefault="00F72649" w:rsidP="00F7264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Vocab associated with sporting activities and healthy lifestyle</w:t>
            </w:r>
          </w:p>
          <w:p w:rsidR="00F72649" w:rsidRDefault="00F72649" w:rsidP="00F7264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Use persuasive language</w:t>
            </w:r>
          </w:p>
          <w:p w:rsidR="00F72649" w:rsidRDefault="00F72649" w:rsidP="00F72649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Expressive opinions</w:t>
            </w:r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lastRenderedPageBreak/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7853" w:rsidRDefault="001B01FD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  <w:r w:rsidR="00071C73">
              <w:rPr>
                <w:sz w:val="20"/>
                <w:szCs w:val="20"/>
              </w:rPr>
              <w:t>; 1.2; 1.3; 1.4</w:t>
            </w:r>
          </w:p>
          <w:p w:rsidR="001B01FD" w:rsidRDefault="001B01FD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  <w:r w:rsidR="00071C73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3.4</w:t>
            </w:r>
            <w:r w:rsidR="00071C73">
              <w:rPr>
                <w:sz w:val="20"/>
                <w:szCs w:val="20"/>
              </w:rPr>
              <w:t xml:space="preserve">; </w:t>
            </w:r>
            <w:bookmarkStart w:id="0" w:name="_GoBack"/>
            <w:bookmarkEnd w:id="0"/>
            <w:r>
              <w:rPr>
                <w:sz w:val="20"/>
                <w:szCs w:val="20"/>
              </w:rPr>
              <w:t>3.5</w:t>
            </w:r>
          </w:p>
          <w:p w:rsidR="001B01FD" w:rsidRPr="00417853" w:rsidRDefault="001B01FD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  <w:p w:rsidR="001B01FD" w:rsidRDefault="001B01FD" w:rsidP="001B01FD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Listening</w:t>
            </w:r>
          </w:p>
          <w:p w:rsidR="001B01FD" w:rsidRDefault="001B01FD" w:rsidP="001B01FD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interprets and evaluates information</w:t>
            </w:r>
          </w:p>
          <w:p w:rsidR="001B01FD" w:rsidRDefault="001B01FD" w:rsidP="001B01FD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draws conclusion and justifies opinion</w:t>
            </w:r>
          </w:p>
          <w:p w:rsidR="001B01FD" w:rsidRDefault="001B01FD" w:rsidP="001B01FD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Speaking</w:t>
            </w:r>
          </w:p>
          <w:p w:rsidR="001B01FD" w:rsidRDefault="001B01FD" w:rsidP="001B01FD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uses a range of strategies to maintain communication</w:t>
            </w:r>
          </w:p>
          <w:p w:rsidR="001B01FD" w:rsidRDefault="001B01FD" w:rsidP="001B01FD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conveys information appropriate to purpose and audience</w:t>
            </w:r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8F4EBB" w:rsidP="008F4EBB">
            <w:pPr>
              <w:widowControl w:val="0"/>
              <w:spacing w:line="240" w:lineRule="auto"/>
            </w:pPr>
            <w:r>
              <w:t>To student:</w:t>
            </w:r>
          </w:p>
          <w:p w:rsidR="008F4EBB" w:rsidRDefault="001B01FD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Oral feedback – marking rubrics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teacher:</w:t>
            </w:r>
          </w:p>
          <w:p w:rsidR="008F4EBB" w:rsidRDefault="001B01FD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Student evaluation of task</w:t>
            </w: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parents:</w:t>
            </w:r>
          </w:p>
          <w:p w:rsidR="008F4EBB" w:rsidRPr="00375A70" w:rsidRDefault="001B01FD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  <w:r>
              <w:t>Formal report</w:t>
            </w: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1B01FD" w:rsidP="001B01FD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Student evaluation</w:t>
            </w:r>
          </w:p>
          <w:p w:rsidR="001B01FD" w:rsidRDefault="001B01FD" w:rsidP="001B01FD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Range of marks</w:t>
            </w:r>
          </w:p>
          <w:p w:rsidR="001B01FD" w:rsidRDefault="001B01FD" w:rsidP="001B01FD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Teacher reflection</w:t>
            </w: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1B01FD" w:rsidP="001B01FD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Video/YouTube clip about a sporting activity/sports person</w:t>
            </w:r>
          </w:p>
        </w:tc>
      </w:tr>
    </w:tbl>
    <w:p w:rsidR="007A6787" w:rsidRPr="007957D9" w:rsidRDefault="007A6787" w:rsidP="00442047">
      <w:pPr>
        <w:ind w:left="2880" w:firstLine="720"/>
        <w:jc w:val="center"/>
        <w:rPr>
          <w:u w:val="single"/>
        </w:rPr>
      </w:pPr>
    </w:p>
    <w:sectPr w:rsidR="007A6787" w:rsidRPr="007957D9" w:rsidSect="007A6787">
      <w:footerReference w:type="default" r:id="rId8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E63" w:rsidRDefault="005C2E63">
      <w:pPr>
        <w:spacing w:line="240" w:lineRule="auto"/>
      </w:pPr>
      <w:r>
        <w:separator/>
      </w:r>
    </w:p>
  </w:endnote>
  <w:endnote w:type="continuationSeparator" w:id="0">
    <w:p w:rsidR="005C2E63" w:rsidRDefault="005C2E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E63" w:rsidRDefault="005C2E63">
      <w:pPr>
        <w:spacing w:line="240" w:lineRule="auto"/>
      </w:pPr>
      <w:r>
        <w:separator/>
      </w:r>
    </w:p>
  </w:footnote>
  <w:footnote w:type="continuationSeparator" w:id="0">
    <w:p w:rsidR="005C2E63" w:rsidRDefault="005C2E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1BC33E45"/>
    <w:multiLevelType w:val="hybridMultilevel"/>
    <w:tmpl w:val="40A0B83C"/>
    <w:lvl w:ilvl="0" w:tplc="88EAF06E">
      <w:start w:val="4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50DC9"/>
    <w:multiLevelType w:val="hybridMultilevel"/>
    <w:tmpl w:val="5714FF82"/>
    <w:lvl w:ilvl="0" w:tplc="2C3C5410"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136BA"/>
    <w:rsid w:val="00071C73"/>
    <w:rsid w:val="000A23DC"/>
    <w:rsid w:val="000D6482"/>
    <w:rsid w:val="000F512E"/>
    <w:rsid w:val="00184FAE"/>
    <w:rsid w:val="00186F39"/>
    <w:rsid w:val="001A4298"/>
    <w:rsid w:val="001B01FD"/>
    <w:rsid w:val="00212157"/>
    <w:rsid w:val="00232A53"/>
    <w:rsid w:val="00233AF5"/>
    <w:rsid w:val="00237886"/>
    <w:rsid w:val="002C52D1"/>
    <w:rsid w:val="002E43ED"/>
    <w:rsid w:val="00334759"/>
    <w:rsid w:val="00375A70"/>
    <w:rsid w:val="00380D61"/>
    <w:rsid w:val="00384829"/>
    <w:rsid w:val="003D0082"/>
    <w:rsid w:val="003D1196"/>
    <w:rsid w:val="00417853"/>
    <w:rsid w:val="00437BAA"/>
    <w:rsid w:val="00442047"/>
    <w:rsid w:val="00446712"/>
    <w:rsid w:val="004B0707"/>
    <w:rsid w:val="004B2F06"/>
    <w:rsid w:val="004E1E92"/>
    <w:rsid w:val="00505E01"/>
    <w:rsid w:val="00564D78"/>
    <w:rsid w:val="00574064"/>
    <w:rsid w:val="005B327C"/>
    <w:rsid w:val="005C2E63"/>
    <w:rsid w:val="005F317B"/>
    <w:rsid w:val="006630E5"/>
    <w:rsid w:val="006645DA"/>
    <w:rsid w:val="00667DBA"/>
    <w:rsid w:val="006857CF"/>
    <w:rsid w:val="006E53D8"/>
    <w:rsid w:val="006F10F7"/>
    <w:rsid w:val="006F3475"/>
    <w:rsid w:val="006F4013"/>
    <w:rsid w:val="006F625C"/>
    <w:rsid w:val="0077282B"/>
    <w:rsid w:val="007957D9"/>
    <w:rsid w:val="007A6787"/>
    <w:rsid w:val="007B6133"/>
    <w:rsid w:val="007C6F56"/>
    <w:rsid w:val="00817A17"/>
    <w:rsid w:val="00820EAF"/>
    <w:rsid w:val="00836CC4"/>
    <w:rsid w:val="008734CE"/>
    <w:rsid w:val="00892D88"/>
    <w:rsid w:val="008B66E2"/>
    <w:rsid w:val="008D115C"/>
    <w:rsid w:val="008E2B26"/>
    <w:rsid w:val="008F370C"/>
    <w:rsid w:val="008F4EBB"/>
    <w:rsid w:val="009133D9"/>
    <w:rsid w:val="0097732B"/>
    <w:rsid w:val="009872B1"/>
    <w:rsid w:val="009C4A53"/>
    <w:rsid w:val="009C6EC8"/>
    <w:rsid w:val="00A26E20"/>
    <w:rsid w:val="00A54956"/>
    <w:rsid w:val="00A606A1"/>
    <w:rsid w:val="00AC1DDD"/>
    <w:rsid w:val="00B23E16"/>
    <w:rsid w:val="00B3311C"/>
    <w:rsid w:val="00B452AE"/>
    <w:rsid w:val="00BB09F7"/>
    <w:rsid w:val="00BB6947"/>
    <w:rsid w:val="00BC36C4"/>
    <w:rsid w:val="00C173EE"/>
    <w:rsid w:val="00CD2760"/>
    <w:rsid w:val="00DA446E"/>
    <w:rsid w:val="00DD183B"/>
    <w:rsid w:val="00E520EB"/>
    <w:rsid w:val="00EA15BC"/>
    <w:rsid w:val="00EA70B8"/>
    <w:rsid w:val="00EB78AF"/>
    <w:rsid w:val="00F61ABB"/>
    <w:rsid w:val="00F72649"/>
    <w:rsid w:val="00F73943"/>
    <w:rsid w:val="00FE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3AD4F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B7716-9B7D-4012-BF6F-28B25BA9F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Dean</dc:creator>
  <cp:lastModifiedBy>Kate Smith</cp:lastModifiedBy>
  <cp:revision>5</cp:revision>
  <dcterms:created xsi:type="dcterms:W3CDTF">2018-03-12T03:49:00Z</dcterms:created>
  <dcterms:modified xsi:type="dcterms:W3CDTF">2018-03-15T04:11:00Z</dcterms:modified>
</cp:coreProperties>
</file>